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C5" w:rsidRPr="00ED1488" w:rsidRDefault="00B25AFA" w:rsidP="009817C5">
      <w:pPr>
        <w:jc w:val="center"/>
        <w:rPr>
          <w:rFonts w:ascii="Calibri" w:eastAsia="宋体" w:hAnsi="Calibri" w:cs="Times New Roman"/>
          <w:b/>
          <w:bCs/>
          <w:sz w:val="28"/>
          <w:szCs w:val="28"/>
        </w:rPr>
      </w:pPr>
      <w:r w:rsidRPr="00ED1488">
        <w:rPr>
          <w:rFonts w:ascii="Calibri" w:eastAsia="宋体" w:hAnsi="Calibri" w:cs="Times New Roman" w:hint="eastAsia"/>
          <w:b/>
          <w:bCs/>
          <w:sz w:val="28"/>
          <w:szCs w:val="28"/>
        </w:rPr>
        <w:t>浙江普洛家园药业有限</w:t>
      </w:r>
      <w:r w:rsidR="009817C5" w:rsidRPr="00ED1488">
        <w:rPr>
          <w:rFonts w:ascii="Calibri" w:eastAsia="宋体" w:hAnsi="Calibri" w:cs="Times New Roman" w:hint="eastAsia"/>
          <w:b/>
          <w:bCs/>
          <w:sz w:val="28"/>
          <w:szCs w:val="28"/>
        </w:rPr>
        <w:t>公司</w:t>
      </w:r>
    </w:p>
    <w:p w:rsidR="00B83014" w:rsidRPr="00D96EB9" w:rsidRDefault="009817C5" w:rsidP="00D96EB9">
      <w:pPr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 w:rsidRPr="00E11DCA">
        <w:rPr>
          <w:rFonts w:ascii="Calibri" w:eastAsia="宋体" w:hAnsi="Calibri" w:cs="Times New Roman" w:hint="eastAsia"/>
          <w:b/>
          <w:bCs/>
          <w:sz w:val="36"/>
          <w:szCs w:val="36"/>
        </w:rPr>
        <w:t>社会责任报告</w:t>
      </w:r>
    </w:p>
    <w:p w:rsidR="00DA29D0" w:rsidRPr="00DA29D0" w:rsidRDefault="00532852" w:rsidP="00532852">
      <w:pPr>
        <w:spacing w:line="600" w:lineRule="exact"/>
        <w:jc w:val="lef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 xml:space="preserve">    </w:t>
      </w:r>
      <w:r w:rsidR="00DA29D0" w:rsidRPr="00DA29D0">
        <w:rPr>
          <w:rFonts w:ascii="Calibri" w:eastAsia="宋体" w:hAnsi="Calibri" w:cs="Times New Roman" w:hint="eastAsia"/>
          <w:sz w:val="28"/>
          <w:szCs w:val="28"/>
        </w:rPr>
        <w:t>公司重视履行社会责任，构建创造和谐社会；不断增强自我发展能力，积极回报社会。公司注重企业的社会价值体系，把为社会创造繁荣作为所应承</w:t>
      </w:r>
      <w:proofErr w:type="gramStart"/>
      <w:r w:rsidR="00DA29D0" w:rsidRPr="00DA29D0">
        <w:rPr>
          <w:rFonts w:ascii="Calibri" w:eastAsia="宋体" w:hAnsi="Calibri" w:cs="Times New Roman" w:hint="eastAsia"/>
          <w:sz w:val="28"/>
          <w:szCs w:val="28"/>
        </w:rPr>
        <w:t>担社会</w:t>
      </w:r>
      <w:proofErr w:type="gramEnd"/>
      <w:r w:rsidR="00DA29D0" w:rsidRPr="00DA29D0">
        <w:rPr>
          <w:rFonts w:ascii="Calibri" w:eastAsia="宋体" w:hAnsi="Calibri" w:cs="Times New Roman" w:hint="eastAsia"/>
          <w:sz w:val="28"/>
          <w:szCs w:val="28"/>
        </w:rPr>
        <w:t>责任的一种承诺，以自身发展影响和带动地方经济与社会分享公司发展的经济成果。通过公司的发展，实现顾客、股东、员工与社会共同发展，体现出“顾客价值、社会进步、员工前途、股东回报”。</w:t>
      </w:r>
    </w:p>
    <w:p w:rsidR="00DA29D0" w:rsidRPr="00DA29D0" w:rsidRDefault="00DA29D0" w:rsidP="00DA29D0">
      <w:pPr>
        <w:spacing w:line="600" w:lineRule="exact"/>
        <w:ind w:firstLineChars="200" w:firstLine="562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DA29D0">
        <w:rPr>
          <w:rFonts w:ascii="Calibri" w:eastAsia="宋体" w:hAnsi="Calibri" w:cs="Times New Roman" w:hint="eastAsia"/>
          <w:b/>
          <w:sz w:val="28"/>
          <w:szCs w:val="28"/>
        </w:rPr>
        <w:t>一、股东权益保护方面</w:t>
      </w:r>
    </w:p>
    <w:p w:rsidR="00DA29D0" w:rsidRPr="00DA29D0" w:rsidRDefault="00DA29D0" w:rsidP="00DA29D0">
      <w:pPr>
        <w:spacing w:line="600" w:lineRule="exact"/>
        <w:ind w:firstLineChars="200" w:firstLine="560"/>
        <w:jc w:val="left"/>
        <w:rPr>
          <w:rFonts w:ascii="Calibri" w:eastAsia="宋体" w:hAnsi="Calibri" w:cs="Times New Roman"/>
          <w:sz w:val="28"/>
          <w:szCs w:val="28"/>
        </w:rPr>
      </w:pPr>
      <w:r w:rsidRPr="00DA29D0">
        <w:rPr>
          <w:rFonts w:ascii="Calibri" w:eastAsia="宋体" w:hAnsi="Calibri" w:cs="Times New Roman" w:hint="eastAsia"/>
          <w:sz w:val="28"/>
          <w:szCs w:val="28"/>
        </w:rPr>
        <w:t>(1)</w:t>
      </w:r>
      <w:r w:rsidRPr="00DA29D0">
        <w:rPr>
          <w:rFonts w:ascii="Calibri" w:eastAsia="宋体" w:hAnsi="Calibri" w:cs="Times New Roman" w:hint="eastAsia"/>
          <w:sz w:val="28"/>
          <w:szCs w:val="28"/>
        </w:rPr>
        <w:t>股东大会召集、召开等程序依法规范运作。</w:t>
      </w:r>
      <w:r w:rsidRPr="00DA29D0">
        <w:rPr>
          <w:rFonts w:ascii="Calibri" w:eastAsia="宋体" w:hAnsi="Calibri" w:cs="Times New Roman" w:hint="eastAsia"/>
          <w:sz w:val="28"/>
          <w:szCs w:val="28"/>
        </w:rPr>
        <w:t>20</w:t>
      </w:r>
      <w:r w:rsidR="00A00F33">
        <w:rPr>
          <w:rFonts w:ascii="Calibri" w:eastAsia="宋体" w:hAnsi="Calibri" w:cs="Times New Roman" w:hint="eastAsia"/>
          <w:sz w:val="28"/>
          <w:szCs w:val="28"/>
        </w:rPr>
        <w:t>20</w:t>
      </w:r>
      <w:r w:rsidRPr="00DA29D0">
        <w:rPr>
          <w:rFonts w:ascii="Calibri" w:eastAsia="宋体" w:hAnsi="Calibri" w:cs="Times New Roman" w:hint="eastAsia"/>
          <w:sz w:val="28"/>
          <w:szCs w:val="28"/>
        </w:rPr>
        <w:t>年，公司股东大会的召集、提案与通知、召开、表决和决议等均符合法律规定，涉及关联交易的事项，关联股东和董事一律回避表决，充分保障了股东的权益。同时，公司提供网络投票平台，为中小股东参会提供便利，确保股东对公司重大事项的知情权、参与权和表决权。（</w:t>
      </w:r>
      <w:r w:rsidRPr="00DA29D0">
        <w:rPr>
          <w:rFonts w:ascii="Calibri" w:eastAsia="宋体" w:hAnsi="Calibri" w:cs="Times New Roman" w:hint="eastAsia"/>
          <w:sz w:val="28"/>
          <w:szCs w:val="28"/>
        </w:rPr>
        <w:t>2</w:t>
      </w:r>
      <w:r w:rsidRPr="00DA29D0">
        <w:rPr>
          <w:rFonts w:ascii="Calibri" w:eastAsia="宋体" w:hAnsi="Calibri" w:cs="Times New Roman" w:hint="eastAsia"/>
          <w:sz w:val="28"/>
          <w:szCs w:val="28"/>
        </w:rPr>
        <w:t>）注重中小股东诉讼，长期回报投资者。公司股东按其所持有股份行使权力，承担义务；控股股东及实际控制人对公司及社会股东负有诚信业务，保证公司所有股东，特别是中小股东的平等权益。（</w:t>
      </w:r>
      <w:r w:rsidRPr="00DA29D0">
        <w:rPr>
          <w:rFonts w:ascii="Calibri" w:eastAsia="宋体" w:hAnsi="Calibri" w:cs="Times New Roman" w:hint="eastAsia"/>
          <w:sz w:val="28"/>
          <w:szCs w:val="28"/>
        </w:rPr>
        <w:t>3</w:t>
      </w:r>
      <w:r w:rsidRPr="00DA29D0">
        <w:rPr>
          <w:rFonts w:ascii="Calibri" w:eastAsia="宋体" w:hAnsi="Calibri" w:cs="Times New Roman" w:hint="eastAsia"/>
          <w:sz w:val="28"/>
          <w:szCs w:val="28"/>
        </w:rPr>
        <w:t>）认真履行信息披露。按照《信息披露管理制度》的规定，公司及时、全面、完整、准确地完成了全年的信息披露。</w:t>
      </w:r>
    </w:p>
    <w:p w:rsidR="00DA29D0" w:rsidRPr="00DA29D0" w:rsidRDefault="00DA29D0" w:rsidP="00DA29D0">
      <w:pPr>
        <w:spacing w:line="600" w:lineRule="exact"/>
        <w:ind w:firstLineChars="200" w:firstLine="562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DA29D0">
        <w:rPr>
          <w:rFonts w:ascii="Calibri" w:eastAsia="宋体" w:hAnsi="Calibri" w:cs="Times New Roman" w:hint="eastAsia"/>
          <w:b/>
          <w:sz w:val="28"/>
          <w:szCs w:val="28"/>
        </w:rPr>
        <w:t>二、债权人权益保护方面</w:t>
      </w:r>
    </w:p>
    <w:p w:rsidR="00DA29D0" w:rsidRPr="00DA29D0" w:rsidRDefault="00DA29D0" w:rsidP="00D60098">
      <w:pPr>
        <w:spacing w:line="600" w:lineRule="exact"/>
        <w:ind w:firstLineChars="200" w:firstLine="560"/>
        <w:jc w:val="left"/>
        <w:rPr>
          <w:rFonts w:ascii="Calibri" w:eastAsia="宋体" w:hAnsi="Calibri" w:cs="Times New Roman"/>
          <w:sz w:val="28"/>
          <w:szCs w:val="28"/>
        </w:rPr>
      </w:pPr>
      <w:r w:rsidRPr="00DA29D0">
        <w:rPr>
          <w:rFonts w:ascii="Calibri" w:eastAsia="宋体" w:hAnsi="Calibri" w:cs="Times New Roman" w:hint="eastAsia"/>
          <w:sz w:val="28"/>
          <w:szCs w:val="28"/>
        </w:rPr>
        <w:t>公司在保证财务状况稳定与公司资产、资金安全的基础上，兼顾债权人的利益。公司在各项重大经营决策过程，均充分考虑了债权人的合法权益，及时向债权人回馈与其债权权益相关的重大信息，严格</w:t>
      </w:r>
      <w:r w:rsidRPr="00DA29D0">
        <w:rPr>
          <w:rFonts w:ascii="Calibri" w:eastAsia="宋体" w:hAnsi="Calibri" w:cs="Times New Roman" w:hint="eastAsia"/>
          <w:sz w:val="28"/>
          <w:szCs w:val="28"/>
        </w:rPr>
        <w:lastRenderedPageBreak/>
        <w:t>按照与债权人签订的合同履行债务，实现股东利益与债权人利用的双赢。公司严格履行借款合同，按时向商业银行等支付利息，充分保护债权人利益。</w:t>
      </w:r>
    </w:p>
    <w:p w:rsidR="00DA29D0" w:rsidRPr="00DA29D0" w:rsidRDefault="00DA29D0" w:rsidP="00DA29D0">
      <w:pPr>
        <w:spacing w:line="600" w:lineRule="exact"/>
        <w:ind w:firstLineChars="200" w:firstLine="562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DA29D0">
        <w:rPr>
          <w:rFonts w:ascii="Calibri" w:eastAsia="宋体" w:hAnsi="Calibri" w:cs="Times New Roman" w:hint="eastAsia"/>
          <w:b/>
          <w:sz w:val="28"/>
          <w:szCs w:val="28"/>
        </w:rPr>
        <w:t>三、职工权益保护方面</w:t>
      </w:r>
    </w:p>
    <w:p w:rsidR="00DA29D0" w:rsidRPr="00DA29D0" w:rsidRDefault="00DA29D0" w:rsidP="00DA29D0">
      <w:pPr>
        <w:spacing w:line="600" w:lineRule="exact"/>
        <w:ind w:firstLineChars="200" w:firstLine="560"/>
        <w:jc w:val="left"/>
        <w:rPr>
          <w:rFonts w:ascii="Calibri" w:eastAsia="宋体" w:hAnsi="Calibri" w:cs="Times New Roman"/>
          <w:sz w:val="28"/>
          <w:szCs w:val="28"/>
        </w:rPr>
      </w:pPr>
      <w:r w:rsidRPr="00DA29D0">
        <w:rPr>
          <w:rFonts w:ascii="Calibri" w:eastAsia="宋体" w:hAnsi="Calibri" w:cs="Times New Roman" w:hint="eastAsia"/>
          <w:sz w:val="28"/>
          <w:szCs w:val="28"/>
        </w:rPr>
        <w:t>职工权益保护方面。公司与所有员工签订劳动合同，签订率达</w:t>
      </w:r>
      <w:r w:rsidRPr="00DA29D0">
        <w:rPr>
          <w:rFonts w:ascii="Calibri" w:eastAsia="宋体" w:hAnsi="Calibri" w:cs="Times New Roman" w:hint="eastAsia"/>
          <w:sz w:val="28"/>
          <w:szCs w:val="28"/>
        </w:rPr>
        <w:t>100%</w:t>
      </w:r>
      <w:r w:rsidRPr="00DA29D0">
        <w:rPr>
          <w:rFonts w:ascii="Calibri" w:eastAsia="宋体" w:hAnsi="Calibri" w:cs="Times New Roman" w:hint="eastAsia"/>
          <w:sz w:val="28"/>
          <w:szCs w:val="28"/>
        </w:rPr>
        <w:t>，公司</w:t>
      </w:r>
      <w:r w:rsidR="00A00F33">
        <w:rPr>
          <w:rFonts w:ascii="Calibri" w:eastAsia="宋体" w:hAnsi="Calibri" w:cs="Times New Roman" w:hint="eastAsia"/>
          <w:sz w:val="28"/>
          <w:szCs w:val="28"/>
        </w:rPr>
        <w:t>积极</w:t>
      </w:r>
      <w:r w:rsidRPr="00DA29D0">
        <w:rPr>
          <w:rFonts w:ascii="Calibri" w:eastAsia="宋体" w:hAnsi="Calibri" w:cs="Times New Roman" w:hint="eastAsia"/>
          <w:sz w:val="28"/>
          <w:szCs w:val="28"/>
        </w:rPr>
        <w:t>为员工缴纳五险</w:t>
      </w:r>
      <w:proofErr w:type="gramStart"/>
      <w:r w:rsidR="00D60098">
        <w:rPr>
          <w:rFonts w:ascii="Calibri" w:eastAsia="宋体" w:hAnsi="Calibri" w:cs="Times New Roman" w:hint="eastAsia"/>
          <w:sz w:val="28"/>
          <w:szCs w:val="28"/>
        </w:rPr>
        <w:t>一</w:t>
      </w:r>
      <w:proofErr w:type="gramEnd"/>
      <w:r w:rsidR="00D60098">
        <w:rPr>
          <w:rFonts w:ascii="Calibri" w:eastAsia="宋体" w:hAnsi="Calibri" w:cs="Times New Roman" w:hint="eastAsia"/>
          <w:sz w:val="28"/>
          <w:szCs w:val="28"/>
        </w:rPr>
        <w:t>金</w:t>
      </w:r>
      <w:r w:rsidRPr="00DA29D0">
        <w:rPr>
          <w:rFonts w:ascii="Calibri" w:eastAsia="宋体" w:hAnsi="Calibri" w:cs="Times New Roman" w:hint="eastAsia"/>
          <w:sz w:val="28"/>
          <w:szCs w:val="28"/>
        </w:rPr>
        <w:t>和团体意外保险，提供年终奖励基金。每年的端午、五一、十一、中秋节、元旦、春节等传统节日发放实物和购物卡等福利</w:t>
      </w:r>
      <w:r w:rsidR="00D60098">
        <w:rPr>
          <w:rFonts w:ascii="Calibri" w:eastAsia="宋体" w:hAnsi="Calibri" w:cs="Times New Roman" w:hint="eastAsia"/>
          <w:sz w:val="28"/>
          <w:szCs w:val="28"/>
        </w:rPr>
        <w:t>；</w:t>
      </w:r>
      <w:r w:rsidRPr="00DA29D0">
        <w:rPr>
          <w:rFonts w:ascii="Calibri" w:eastAsia="宋体" w:hAnsi="Calibri" w:cs="Times New Roman" w:hint="eastAsia"/>
          <w:sz w:val="28"/>
          <w:szCs w:val="28"/>
        </w:rPr>
        <w:t>同时，在生产中加强对员工的职业保护，对在岗职工进行岗位职业健康知识培训，提高职工自防、互防技能。并定期组织员工参加职业健康的体检，以达到对员工职业健康的保护。此外，行政人事部还协调工会、妇联、共青团等组织通过召开座谈会、联谊活动、</w:t>
      </w:r>
      <w:r w:rsidR="005C67EA">
        <w:rPr>
          <w:rFonts w:ascii="Calibri" w:eastAsia="宋体" w:hAnsi="Calibri" w:cs="Times New Roman" w:hint="eastAsia"/>
          <w:sz w:val="28"/>
          <w:szCs w:val="28"/>
        </w:rPr>
        <w:t>文体</w:t>
      </w:r>
      <w:r w:rsidRPr="00DA29D0">
        <w:rPr>
          <w:rFonts w:ascii="Calibri" w:eastAsia="宋体" w:hAnsi="Calibri" w:cs="Times New Roman" w:hint="eastAsia"/>
          <w:sz w:val="28"/>
          <w:szCs w:val="28"/>
        </w:rPr>
        <w:t>比赛</w:t>
      </w:r>
      <w:bookmarkStart w:id="0" w:name="_GoBack"/>
      <w:bookmarkEnd w:id="0"/>
      <w:r w:rsidRPr="00DA29D0">
        <w:rPr>
          <w:rFonts w:ascii="Calibri" w:eastAsia="宋体" w:hAnsi="Calibri" w:cs="Times New Roman" w:hint="eastAsia"/>
          <w:sz w:val="28"/>
          <w:szCs w:val="28"/>
        </w:rPr>
        <w:t>等形式，关心员工生活，倾听员工心声，解决员工工作和生活中的实际问题和困难，维护保障员工合法权益。</w:t>
      </w:r>
    </w:p>
    <w:p w:rsidR="00DA29D0" w:rsidRPr="00DA29D0" w:rsidRDefault="00DA29D0" w:rsidP="00DA29D0">
      <w:pPr>
        <w:spacing w:line="600" w:lineRule="exact"/>
        <w:ind w:firstLineChars="200" w:firstLine="562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DA29D0">
        <w:rPr>
          <w:rFonts w:ascii="Calibri" w:eastAsia="宋体" w:hAnsi="Calibri" w:cs="Times New Roman" w:hint="eastAsia"/>
          <w:b/>
          <w:sz w:val="28"/>
          <w:szCs w:val="28"/>
        </w:rPr>
        <w:t>四、供应商、客户和消费者权益保护方面</w:t>
      </w:r>
    </w:p>
    <w:p w:rsidR="00DA29D0" w:rsidRPr="00DA29D0" w:rsidRDefault="00DA29D0" w:rsidP="00DA29D0">
      <w:pPr>
        <w:spacing w:line="600" w:lineRule="exact"/>
        <w:ind w:firstLineChars="200" w:firstLine="560"/>
        <w:jc w:val="left"/>
        <w:rPr>
          <w:rFonts w:ascii="Calibri" w:eastAsia="宋体" w:hAnsi="Calibri" w:cs="Times New Roman"/>
          <w:sz w:val="28"/>
          <w:szCs w:val="28"/>
        </w:rPr>
      </w:pPr>
      <w:r w:rsidRPr="00DA29D0">
        <w:rPr>
          <w:rFonts w:ascii="Calibri" w:eastAsia="宋体" w:hAnsi="Calibri" w:cs="Times New Roman" w:hint="eastAsia"/>
          <w:sz w:val="28"/>
          <w:szCs w:val="28"/>
        </w:rPr>
        <w:t>公司以产品质量、诚信经营为本，始终贯彻“共创、共有、共富、共享”的核心理念和“仁爱、中庸、团队、执行”的核心价值观，</w:t>
      </w:r>
      <w:r w:rsidR="00A00F33">
        <w:rPr>
          <w:rFonts w:ascii="Calibri" w:eastAsia="宋体" w:hAnsi="Calibri" w:cs="Times New Roman" w:hint="eastAsia"/>
          <w:sz w:val="28"/>
          <w:szCs w:val="28"/>
        </w:rPr>
        <w:t>以及“快乐学习、快乐运动、快乐工作”的企业文化。公司多个产品先后</w:t>
      </w:r>
      <w:r w:rsidRPr="00DA29D0">
        <w:rPr>
          <w:rFonts w:ascii="Calibri" w:eastAsia="宋体" w:hAnsi="Calibri" w:cs="Times New Roman" w:hint="eastAsia"/>
          <w:sz w:val="28"/>
          <w:szCs w:val="28"/>
        </w:rPr>
        <w:t>通过了美国</w:t>
      </w:r>
      <w:r w:rsidRPr="00DA29D0">
        <w:rPr>
          <w:rFonts w:ascii="Calibri" w:eastAsia="宋体" w:hAnsi="Calibri" w:cs="Times New Roman" w:hint="eastAsia"/>
          <w:sz w:val="28"/>
          <w:szCs w:val="28"/>
        </w:rPr>
        <w:t>FDA</w:t>
      </w:r>
      <w:r w:rsidRPr="00DA29D0">
        <w:rPr>
          <w:rFonts w:ascii="Calibri" w:eastAsia="宋体" w:hAnsi="Calibri" w:cs="Times New Roman" w:hint="eastAsia"/>
          <w:sz w:val="28"/>
          <w:szCs w:val="28"/>
        </w:rPr>
        <w:t>认证、韩国</w:t>
      </w:r>
      <w:r w:rsidRPr="00DA29D0">
        <w:rPr>
          <w:rFonts w:ascii="Calibri" w:eastAsia="宋体" w:hAnsi="Calibri" w:cs="Times New Roman" w:hint="eastAsia"/>
          <w:sz w:val="28"/>
          <w:szCs w:val="28"/>
        </w:rPr>
        <w:t>FDA</w:t>
      </w:r>
      <w:r w:rsidRPr="00DA29D0">
        <w:rPr>
          <w:rFonts w:ascii="Calibri" w:eastAsia="宋体" w:hAnsi="Calibri" w:cs="Times New Roman" w:hint="eastAsia"/>
          <w:sz w:val="28"/>
          <w:szCs w:val="28"/>
        </w:rPr>
        <w:t>认证、日本</w:t>
      </w:r>
      <w:r w:rsidRPr="00DA29D0">
        <w:rPr>
          <w:rFonts w:ascii="Calibri" w:eastAsia="宋体" w:hAnsi="Calibri" w:cs="Times New Roman" w:hint="eastAsia"/>
          <w:sz w:val="28"/>
          <w:szCs w:val="28"/>
        </w:rPr>
        <w:t>PMDA</w:t>
      </w:r>
      <w:r w:rsidRPr="00DA29D0">
        <w:rPr>
          <w:rFonts w:ascii="Calibri" w:eastAsia="宋体" w:hAnsi="Calibri" w:cs="Times New Roman" w:hint="eastAsia"/>
          <w:sz w:val="28"/>
          <w:szCs w:val="28"/>
        </w:rPr>
        <w:t>认证和国内的</w:t>
      </w:r>
      <w:r w:rsidRPr="00DA29D0">
        <w:rPr>
          <w:rFonts w:ascii="Calibri" w:eastAsia="宋体" w:hAnsi="Calibri" w:cs="Times New Roman" w:hint="eastAsia"/>
          <w:sz w:val="28"/>
          <w:szCs w:val="28"/>
        </w:rPr>
        <w:t>GMP</w:t>
      </w:r>
      <w:r w:rsidRPr="00DA29D0">
        <w:rPr>
          <w:rFonts w:ascii="Calibri" w:eastAsia="宋体" w:hAnsi="Calibri" w:cs="Times New Roman" w:hint="eastAsia"/>
          <w:sz w:val="28"/>
          <w:szCs w:val="28"/>
        </w:rPr>
        <w:t>认证以及</w:t>
      </w:r>
      <w:r w:rsidRPr="00DA29D0">
        <w:rPr>
          <w:rFonts w:ascii="Calibri" w:eastAsia="宋体" w:hAnsi="Calibri" w:cs="Times New Roman" w:hint="eastAsia"/>
          <w:sz w:val="28"/>
          <w:szCs w:val="28"/>
        </w:rPr>
        <w:t>ISO9001</w:t>
      </w:r>
      <w:r w:rsidRPr="00DA29D0">
        <w:rPr>
          <w:rFonts w:ascii="Calibri" w:eastAsia="宋体" w:hAnsi="Calibri" w:cs="Times New Roman" w:hint="eastAsia"/>
          <w:sz w:val="28"/>
          <w:szCs w:val="28"/>
        </w:rPr>
        <w:t>等管理体系认证，其中取得</w:t>
      </w:r>
      <w:r w:rsidRPr="00DA29D0">
        <w:rPr>
          <w:rFonts w:ascii="Calibri" w:eastAsia="宋体" w:hAnsi="Calibri" w:cs="Times New Roman" w:hint="eastAsia"/>
          <w:sz w:val="28"/>
          <w:szCs w:val="28"/>
        </w:rPr>
        <w:t>CEP</w:t>
      </w:r>
      <w:r w:rsidRPr="00DA29D0">
        <w:rPr>
          <w:rFonts w:ascii="Calibri" w:eastAsia="宋体" w:hAnsi="Calibri" w:cs="Times New Roman" w:hint="eastAsia"/>
          <w:sz w:val="28"/>
          <w:szCs w:val="28"/>
        </w:rPr>
        <w:t>证书的都有</w:t>
      </w:r>
      <w:r w:rsidR="00A00F33">
        <w:rPr>
          <w:rFonts w:ascii="Calibri" w:eastAsia="宋体" w:hAnsi="Calibri" w:cs="Times New Roman" w:hint="eastAsia"/>
          <w:sz w:val="28"/>
          <w:szCs w:val="28"/>
        </w:rPr>
        <w:t>六</w:t>
      </w:r>
      <w:r w:rsidRPr="00DA29D0">
        <w:rPr>
          <w:rFonts w:ascii="Calibri" w:eastAsia="宋体" w:hAnsi="Calibri" w:cs="Times New Roman" w:hint="eastAsia"/>
          <w:sz w:val="28"/>
          <w:szCs w:val="28"/>
        </w:rPr>
        <w:t>个产品。公司每年都通过众多知名公司的质量审计，企业产品的信誉度和美誉度不断提升。另一方面，企业严格按照国际质量标准进行管理，确保了产品质量，市场竞争能力也大大增加。建立了较为完善的采购计划制定与调整机制，确保库存合理及其与生产需求的匹配。</w:t>
      </w:r>
      <w:r w:rsidRPr="00DA29D0">
        <w:rPr>
          <w:rFonts w:ascii="Calibri" w:eastAsia="宋体" w:hAnsi="Calibri" w:cs="Times New Roman" w:hint="eastAsia"/>
          <w:sz w:val="28"/>
          <w:szCs w:val="28"/>
        </w:rPr>
        <w:lastRenderedPageBreak/>
        <w:t>通过对物料定价和价格调整的授权审批、价格审核等方式监督采购价格的波动，有效控制采购成本。对采购付款，需经授权审批后方可办理，一般实行货到付款的方式，严格控制预付款审批与跟踪。建立了完善的供应商开发认证、评价与退出机制，规范供应商初选、审核及试用等程序，保证供应链的稳定与高效。重要采购项目采用招标方式，建立健全的采购招标管理流程，有效的降低了采购成本。</w:t>
      </w:r>
    </w:p>
    <w:p w:rsidR="00DA29D0" w:rsidRPr="00DA29D0" w:rsidRDefault="00DA29D0" w:rsidP="00DA29D0">
      <w:pPr>
        <w:spacing w:line="600" w:lineRule="exact"/>
        <w:ind w:firstLineChars="200" w:firstLine="562"/>
        <w:jc w:val="left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五、环境保护与可持续发展方面</w:t>
      </w:r>
    </w:p>
    <w:p w:rsidR="00DA29D0" w:rsidRDefault="00DA29D0" w:rsidP="00DA29D0">
      <w:pPr>
        <w:spacing w:line="600" w:lineRule="exact"/>
        <w:ind w:firstLineChars="200" w:firstLine="560"/>
        <w:jc w:val="left"/>
        <w:rPr>
          <w:rFonts w:ascii="Calibri" w:eastAsia="宋体" w:hAnsi="Calibri" w:cs="Times New Roman" w:hint="eastAsia"/>
          <w:sz w:val="28"/>
          <w:szCs w:val="28"/>
        </w:rPr>
      </w:pPr>
      <w:r w:rsidRPr="00DA29D0">
        <w:rPr>
          <w:rFonts w:ascii="Calibri" w:eastAsia="宋体" w:hAnsi="Calibri" w:cs="Times New Roman" w:hint="eastAsia"/>
          <w:sz w:val="28"/>
          <w:szCs w:val="28"/>
        </w:rPr>
        <w:t>公司继续围绕“清洁生产、预防污染、节约资源、实现可持续发展”的环境保护方针，依靠技术改造，积极推行清洁生产、精益管理、现场管理、基础管理等现代化管理理念，向管理要效益，大力发展循环经济、走绿色发展之路。公司先后通过了</w:t>
      </w:r>
      <w:r w:rsidRPr="00DA29D0">
        <w:rPr>
          <w:rFonts w:ascii="Calibri" w:eastAsia="宋体" w:hAnsi="Calibri" w:cs="Times New Roman" w:hint="eastAsia"/>
          <w:sz w:val="28"/>
          <w:szCs w:val="28"/>
        </w:rPr>
        <w:t>ISO14001</w:t>
      </w:r>
      <w:r w:rsidRPr="00DA29D0">
        <w:rPr>
          <w:rFonts w:ascii="Calibri" w:eastAsia="宋体" w:hAnsi="Calibri" w:cs="Times New Roman" w:hint="eastAsia"/>
          <w:sz w:val="28"/>
          <w:szCs w:val="28"/>
        </w:rPr>
        <w:t>环境管理体系，</w:t>
      </w:r>
      <w:r w:rsidR="00A00F33">
        <w:rPr>
          <w:rFonts w:ascii="Calibri" w:eastAsia="宋体" w:hAnsi="Calibri" w:cs="Times New Roman" w:hint="eastAsia"/>
          <w:sz w:val="28"/>
          <w:szCs w:val="28"/>
        </w:rPr>
        <w:t>ISO45001</w:t>
      </w:r>
      <w:r w:rsidRPr="00DA29D0">
        <w:rPr>
          <w:rFonts w:ascii="Calibri" w:eastAsia="宋体" w:hAnsi="Calibri" w:cs="Times New Roman" w:hint="eastAsia"/>
          <w:sz w:val="28"/>
          <w:szCs w:val="28"/>
        </w:rPr>
        <w:t>职业健康安全管理体系认证，国家</w:t>
      </w:r>
      <w:proofErr w:type="gramStart"/>
      <w:r w:rsidRPr="00DA29D0">
        <w:rPr>
          <w:rFonts w:ascii="Calibri" w:eastAsia="宋体" w:hAnsi="Calibri" w:cs="Times New Roman" w:hint="eastAsia"/>
          <w:sz w:val="28"/>
          <w:szCs w:val="28"/>
        </w:rPr>
        <w:t>危化品</w:t>
      </w:r>
      <w:proofErr w:type="gramEnd"/>
      <w:r w:rsidRPr="00DA29D0">
        <w:rPr>
          <w:rFonts w:ascii="Calibri" w:eastAsia="宋体" w:hAnsi="Calibri" w:cs="Times New Roman" w:hint="eastAsia"/>
          <w:sz w:val="28"/>
          <w:szCs w:val="28"/>
        </w:rPr>
        <w:t>二级安全标准化达标企业，已通过绿色企业、清洁生产审核。</w:t>
      </w:r>
      <w:r w:rsidR="00A00F33">
        <w:rPr>
          <w:rFonts w:ascii="Calibri" w:eastAsia="宋体" w:hAnsi="Calibri" w:cs="Times New Roman" w:hint="eastAsia"/>
          <w:sz w:val="28"/>
          <w:szCs w:val="28"/>
        </w:rPr>
        <w:t>公司建有</w:t>
      </w:r>
      <w:r w:rsidR="00A00F33" w:rsidRPr="00DA29D0">
        <w:rPr>
          <w:rFonts w:ascii="Calibri" w:eastAsia="宋体" w:hAnsi="Calibri" w:cs="Times New Roman" w:hint="eastAsia"/>
          <w:sz w:val="28"/>
          <w:szCs w:val="28"/>
        </w:rPr>
        <w:t>每天</w:t>
      </w:r>
      <w:r w:rsidR="00A00F33">
        <w:rPr>
          <w:rFonts w:ascii="Calibri" w:eastAsia="宋体" w:hAnsi="Calibri" w:cs="Times New Roman" w:hint="eastAsia"/>
          <w:sz w:val="28"/>
          <w:szCs w:val="28"/>
        </w:rPr>
        <w:t>30</w:t>
      </w:r>
      <w:r w:rsidR="00A00F33" w:rsidRPr="00DA29D0">
        <w:rPr>
          <w:rFonts w:ascii="Calibri" w:eastAsia="宋体" w:hAnsi="Calibri" w:cs="Times New Roman" w:hint="eastAsia"/>
          <w:sz w:val="28"/>
          <w:szCs w:val="28"/>
        </w:rPr>
        <w:t>00</w:t>
      </w:r>
      <w:r w:rsidR="00A00F33" w:rsidRPr="00DA29D0">
        <w:rPr>
          <w:rFonts w:ascii="Calibri" w:eastAsia="宋体" w:hAnsi="Calibri" w:cs="Times New Roman" w:hint="eastAsia"/>
          <w:sz w:val="28"/>
          <w:szCs w:val="28"/>
        </w:rPr>
        <w:t>吨处理能力的废水处理系统、</w:t>
      </w:r>
      <w:r w:rsidR="00323E62">
        <w:rPr>
          <w:rFonts w:ascii="Calibri" w:eastAsia="宋体" w:hAnsi="Calibri" w:cs="Times New Roman" w:hint="eastAsia"/>
          <w:sz w:val="28"/>
          <w:szCs w:val="28"/>
        </w:rPr>
        <w:t>先后投资共</w:t>
      </w:r>
      <w:r w:rsidR="00323E62">
        <w:rPr>
          <w:rFonts w:ascii="Calibri" w:eastAsia="宋体" w:hAnsi="Calibri" w:cs="Times New Roman" w:hint="eastAsia"/>
          <w:sz w:val="28"/>
          <w:szCs w:val="28"/>
        </w:rPr>
        <w:t>1500</w:t>
      </w:r>
      <w:r w:rsidR="00A00F33" w:rsidRPr="00DA29D0">
        <w:rPr>
          <w:rFonts w:ascii="Calibri" w:eastAsia="宋体" w:hAnsi="Calibri" w:cs="Times New Roman" w:hint="eastAsia"/>
          <w:sz w:val="28"/>
          <w:szCs w:val="28"/>
        </w:rPr>
        <w:t>余万元提升</w:t>
      </w:r>
      <w:proofErr w:type="gramStart"/>
      <w:r w:rsidR="00A00F33" w:rsidRPr="00DA29D0">
        <w:rPr>
          <w:rFonts w:ascii="Calibri" w:eastAsia="宋体" w:hAnsi="Calibri" w:cs="Times New Roman" w:hint="eastAsia"/>
          <w:sz w:val="28"/>
          <w:szCs w:val="28"/>
        </w:rPr>
        <w:t>改造危废焚烧炉</w:t>
      </w:r>
      <w:proofErr w:type="gramEnd"/>
      <w:r w:rsidR="00A00F33" w:rsidRPr="00DA29D0">
        <w:rPr>
          <w:rFonts w:ascii="Calibri" w:eastAsia="宋体" w:hAnsi="Calibri" w:cs="Times New Roman" w:hint="eastAsia"/>
          <w:sz w:val="28"/>
          <w:szCs w:val="28"/>
        </w:rPr>
        <w:t>，</w:t>
      </w:r>
      <w:r w:rsidR="00323E62">
        <w:rPr>
          <w:rFonts w:ascii="Calibri" w:eastAsia="宋体" w:hAnsi="Calibri" w:cs="Times New Roman" w:hint="eastAsia"/>
          <w:sz w:val="28"/>
          <w:szCs w:val="28"/>
        </w:rPr>
        <w:t>耗资</w:t>
      </w:r>
      <w:r w:rsidR="00323E62">
        <w:rPr>
          <w:rFonts w:ascii="Calibri" w:eastAsia="宋体" w:hAnsi="Calibri" w:cs="Times New Roman" w:hint="eastAsia"/>
          <w:sz w:val="28"/>
          <w:szCs w:val="28"/>
        </w:rPr>
        <w:t>1200</w:t>
      </w:r>
      <w:r w:rsidR="00323E62">
        <w:rPr>
          <w:rFonts w:ascii="Calibri" w:eastAsia="宋体" w:hAnsi="Calibri" w:cs="Times New Roman" w:hint="eastAsia"/>
          <w:sz w:val="28"/>
          <w:szCs w:val="28"/>
        </w:rPr>
        <w:t>余万元</w:t>
      </w:r>
      <w:r w:rsidRPr="00DA29D0">
        <w:rPr>
          <w:rFonts w:ascii="Calibri" w:eastAsia="宋体" w:hAnsi="Calibri" w:cs="Times New Roman" w:hint="eastAsia"/>
          <w:sz w:val="28"/>
          <w:szCs w:val="28"/>
        </w:rPr>
        <w:t>引进了德国进口的</w:t>
      </w:r>
      <w:r w:rsidRPr="00DA29D0">
        <w:rPr>
          <w:rFonts w:ascii="Calibri" w:eastAsia="宋体" w:hAnsi="Calibri" w:cs="Times New Roman" w:hint="eastAsia"/>
          <w:sz w:val="28"/>
          <w:szCs w:val="28"/>
        </w:rPr>
        <w:t>RTO</w:t>
      </w:r>
      <w:r w:rsidRPr="00DA29D0">
        <w:rPr>
          <w:rFonts w:ascii="Calibri" w:eastAsia="宋体" w:hAnsi="Calibri" w:cs="Times New Roman" w:hint="eastAsia"/>
          <w:sz w:val="28"/>
          <w:szCs w:val="28"/>
        </w:rPr>
        <w:t>工艺设备，对全厂废气治理重新统一设计改造，实现</w:t>
      </w:r>
      <w:r w:rsidRPr="00DA29D0">
        <w:rPr>
          <w:rFonts w:ascii="Calibri" w:eastAsia="宋体" w:hAnsi="Calibri" w:cs="Times New Roman" w:hint="eastAsia"/>
          <w:sz w:val="28"/>
          <w:szCs w:val="28"/>
        </w:rPr>
        <w:t>VOCS</w:t>
      </w:r>
      <w:r w:rsidR="00A1159F">
        <w:rPr>
          <w:rFonts w:ascii="Calibri" w:eastAsia="宋体" w:hAnsi="Calibri" w:cs="Times New Roman" w:hint="eastAsia"/>
          <w:sz w:val="28"/>
          <w:szCs w:val="28"/>
        </w:rPr>
        <w:t>分类收集、预处理，纳总管</w:t>
      </w:r>
      <w:r w:rsidRPr="00DA29D0">
        <w:rPr>
          <w:rFonts w:ascii="Calibri" w:eastAsia="宋体" w:hAnsi="Calibri" w:cs="Times New Roman" w:hint="eastAsia"/>
          <w:sz w:val="28"/>
          <w:szCs w:val="28"/>
        </w:rPr>
        <w:t>RTO</w:t>
      </w:r>
      <w:r w:rsidRPr="00DA29D0">
        <w:rPr>
          <w:rFonts w:ascii="Calibri" w:eastAsia="宋体" w:hAnsi="Calibri" w:cs="Times New Roman" w:hint="eastAsia"/>
          <w:sz w:val="28"/>
          <w:szCs w:val="28"/>
        </w:rPr>
        <w:t>系统进行末端深度治理，集中排放。通过各项</w:t>
      </w:r>
      <w:proofErr w:type="gramStart"/>
      <w:r w:rsidRPr="00DA29D0">
        <w:rPr>
          <w:rFonts w:ascii="Calibri" w:eastAsia="宋体" w:hAnsi="Calibri" w:cs="Times New Roman" w:hint="eastAsia"/>
          <w:sz w:val="28"/>
          <w:szCs w:val="28"/>
        </w:rPr>
        <w:t>目持续</w:t>
      </w:r>
      <w:proofErr w:type="gramEnd"/>
      <w:r w:rsidRPr="00DA29D0">
        <w:rPr>
          <w:rFonts w:ascii="Calibri" w:eastAsia="宋体" w:hAnsi="Calibri" w:cs="Times New Roman" w:hint="eastAsia"/>
          <w:sz w:val="28"/>
          <w:szCs w:val="28"/>
        </w:rPr>
        <w:t>的工艺改进、流程优化、装提升，强化源头控制，有效减少了三废排放。此外，将绿色理念运用到生产中，不但实现了从源头减少废弃物的产生，而且提高了生产效率和设备利用率，降低了各项生产成本。</w:t>
      </w:r>
    </w:p>
    <w:p w:rsidR="00323E62" w:rsidRPr="00DA29D0" w:rsidRDefault="00323E62" w:rsidP="00DA29D0">
      <w:pPr>
        <w:spacing w:line="600" w:lineRule="exact"/>
        <w:ind w:firstLineChars="200" w:firstLine="560"/>
        <w:jc w:val="lef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2020</w:t>
      </w:r>
      <w:r>
        <w:rPr>
          <w:rFonts w:ascii="Calibri" w:eastAsia="宋体" w:hAnsi="Calibri" w:cs="Times New Roman" w:hint="eastAsia"/>
          <w:sz w:val="28"/>
          <w:szCs w:val="28"/>
        </w:rPr>
        <w:t>年以来，公司大力推行废气三年整治专项行动，从投料、分离、桶装物料进出料、末端处置等全过程，通过装备提升、规范管理等措施减少废气无组织排放，进一步改善环境。</w:t>
      </w:r>
      <w:r w:rsidRPr="00DA29D0">
        <w:rPr>
          <w:rFonts w:ascii="Calibri" w:eastAsia="宋体" w:hAnsi="Calibri" w:cs="Times New Roman"/>
          <w:sz w:val="28"/>
          <w:szCs w:val="28"/>
        </w:rPr>
        <w:t xml:space="preserve"> </w:t>
      </w:r>
    </w:p>
    <w:p w:rsidR="00DA29D0" w:rsidRPr="00DA29D0" w:rsidRDefault="00DA29D0" w:rsidP="00DA29D0">
      <w:pPr>
        <w:spacing w:line="600" w:lineRule="exact"/>
        <w:ind w:firstLineChars="200" w:firstLine="562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DA29D0">
        <w:rPr>
          <w:rFonts w:ascii="Calibri" w:eastAsia="宋体" w:hAnsi="Calibri" w:cs="Times New Roman" w:hint="eastAsia"/>
          <w:b/>
          <w:sz w:val="28"/>
          <w:szCs w:val="28"/>
        </w:rPr>
        <w:lastRenderedPageBreak/>
        <w:t>六、安全生产方面</w:t>
      </w:r>
    </w:p>
    <w:p w:rsidR="00DA29D0" w:rsidRPr="00DA29D0" w:rsidRDefault="00DA29D0" w:rsidP="00DA29D0">
      <w:pPr>
        <w:spacing w:line="600" w:lineRule="exact"/>
        <w:ind w:firstLineChars="200" w:firstLine="560"/>
        <w:jc w:val="left"/>
        <w:rPr>
          <w:rFonts w:ascii="Calibri" w:eastAsia="宋体" w:hAnsi="Calibri" w:cs="Times New Roman"/>
          <w:sz w:val="28"/>
          <w:szCs w:val="28"/>
        </w:rPr>
      </w:pPr>
      <w:r w:rsidRPr="00DA29D0">
        <w:rPr>
          <w:rFonts w:ascii="Calibri" w:eastAsia="宋体" w:hAnsi="Calibri" w:cs="Times New Roman" w:hint="eastAsia"/>
          <w:sz w:val="28"/>
          <w:szCs w:val="28"/>
        </w:rPr>
        <w:t>公司建立并施行</w:t>
      </w:r>
      <w:r w:rsidRPr="00DA29D0">
        <w:rPr>
          <w:rFonts w:ascii="Calibri" w:eastAsia="宋体" w:hAnsi="Calibri" w:cs="Times New Roman" w:hint="eastAsia"/>
          <w:sz w:val="28"/>
          <w:szCs w:val="28"/>
        </w:rPr>
        <w:t>EHS</w:t>
      </w:r>
      <w:r w:rsidRPr="00DA29D0">
        <w:rPr>
          <w:rFonts w:ascii="Calibri" w:eastAsia="宋体" w:hAnsi="Calibri" w:cs="Times New Roman" w:hint="eastAsia"/>
          <w:sz w:val="28"/>
          <w:szCs w:val="28"/>
        </w:rPr>
        <w:t>管理体系，坚持“安全发展、改革创新、依法监管、源头防治、系统治理”五大原则，</w:t>
      </w:r>
      <w:proofErr w:type="gramStart"/>
      <w:r w:rsidRPr="00DA29D0">
        <w:rPr>
          <w:rFonts w:ascii="Calibri" w:eastAsia="宋体" w:hAnsi="Calibri" w:cs="Times New Roman" w:hint="eastAsia"/>
          <w:sz w:val="28"/>
          <w:szCs w:val="28"/>
        </w:rPr>
        <w:t>践行</w:t>
      </w:r>
      <w:proofErr w:type="gramEnd"/>
      <w:r w:rsidRPr="00DA29D0">
        <w:rPr>
          <w:rFonts w:ascii="Calibri" w:eastAsia="宋体" w:hAnsi="Calibri" w:cs="Times New Roman" w:hint="eastAsia"/>
          <w:sz w:val="28"/>
          <w:szCs w:val="28"/>
        </w:rPr>
        <w:t>“安全环保源于本质、源于责任、源于能力、源于标准化”的四大理念，持续推进工艺、工程、管理的不断优化，规范安全环保管理，并将安全生产作为生产部门考核管理的重要组成部分。同时，</w:t>
      </w:r>
      <w:r w:rsidR="00323E62">
        <w:rPr>
          <w:rFonts w:ascii="Calibri" w:eastAsia="宋体" w:hAnsi="Calibri" w:cs="Times New Roman" w:hint="eastAsia"/>
          <w:sz w:val="28"/>
          <w:szCs w:val="28"/>
        </w:rPr>
        <w:t>通过“我来讲安全”、“行为安全观察”、安全班组建设</w:t>
      </w:r>
      <w:r w:rsidR="005C67EA">
        <w:rPr>
          <w:rFonts w:ascii="Calibri" w:eastAsia="宋体" w:hAnsi="Calibri" w:cs="Times New Roman" w:hint="eastAsia"/>
          <w:sz w:val="28"/>
          <w:szCs w:val="28"/>
        </w:rPr>
        <w:t>、应急技术比武</w:t>
      </w:r>
      <w:r w:rsidR="00323E62">
        <w:rPr>
          <w:rFonts w:ascii="Calibri" w:eastAsia="宋体" w:hAnsi="Calibri" w:cs="Times New Roman" w:hint="eastAsia"/>
          <w:sz w:val="28"/>
          <w:szCs w:val="28"/>
        </w:rPr>
        <w:t>等形式多样的</w:t>
      </w:r>
      <w:r w:rsidR="005C67EA">
        <w:rPr>
          <w:rFonts w:ascii="Calibri" w:eastAsia="宋体" w:hAnsi="Calibri" w:cs="Times New Roman" w:hint="eastAsia"/>
          <w:sz w:val="28"/>
          <w:szCs w:val="28"/>
        </w:rPr>
        <w:t>安全管理活动。此外，</w:t>
      </w:r>
      <w:r w:rsidRPr="00DA29D0">
        <w:rPr>
          <w:rFonts w:ascii="Calibri" w:eastAsia="宋体" w:hAnsi="Calibri" w:cs="Times New Roman" w:hint="eastAsia"/>
          <w:sz w:val="28"/>
          <w:szCs w:val="28"/>
        </w:rPr>
        <w:t>借鉴标杆企业的管理经验，组织干部员工到兄弟公司企业互相交流、学习，提升公司应急处置能力，为企业持续经营、发展保驾护航。</w:t>
      </w:r>
    </w:p>
    <w:p w:rsidR="00DA29D0" w:rsidRPr="00DA29D0" w:rsidRDefault="00DA29D0" w:rsidP="00DA29D0">
      <w:pPr>
        <w:spacing w:line="600" w:lineRule="exact"/>
        <w:ind w:firstLineChars="200" w:firstLine="562"/>
        <w:jc w:val="left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七、公共关系和社会公益事业方面</w:t>
      </w:r>
    </w:p>
    <w:p w:rsidR="00B25AFA" w:rsidRPr="00DA29D0" w:rsidRDefault="00DA29D0" w:rsidP="00DA29D0">
      <w:pPr>
        <w:spacing w:line="600" w:lineRule="exact"/>
        <w:ind w:firstLineChars="200" w:firstLine="560"/>
        <w:jc w:val="left"/>
        <w:rPr>
          <w:rFonts w:ascii="Calibri" w:eastAsia="宋体" w:hAnsi="Calibri" w:cs="Times New Roman"/>
          <w:sz w:val="28"/>
          <w:szCs w:val="28"/>
        </w:rPr>
      </w:pPr>
      <w:r w:rsidRPr="00DA29D0">
        <w:rPr>
          <w:rFonts w:ascii="Calibri" w:eastAsia="宋体" w:hAnsi="Calibri" w:cs="Times New Roman" w:hint="eastAsia"/>
          <w:sz w:val="28"/>
          <w:szCs w:val="28"/>
        </w:rPr>
        <w:t>公司始终贯穿“以成熟的技术和可靠的产品质量服务用户，贡献社会，发展自己”的经营理念，积极承担企业的社会责任，与社会各</w:t>
      </w:r>
      <w:r w:rsidR="00A00F33">
        <w:rPr>
          <w:rFonts w:ascii="Calibri" w:eastAsia="宋体" w:hAnsi="Calibri" w:cs="Times New Roman" w:hint="eastAsia"/>
          <w:sz w:val="28"/>
          <w:szCs w:val="28"/>
        </w:rPr>
        <w:t>界一道共创和谐社会。公司积极参加横店城市风貌大提升活动、横店</w:t>
      </w:r>
      <w:r w:rsidRPr="00DA29D0">
        <w:rPr>
          <w:rFonts w:ascii="Calibri" w:eastAsia="宋体" w:hAnsi="Calibri" w:cs="Times New Roman" w:hint="eastAsia"/>
          <w:sz w:val="28"/>
          <w:szCs w:val="28"/>
        </w:rPr>
        <w:t>马拉松赛、在企业周边村庄设立大学生奖学费以及企业专项扶贫村庄等，积极参与社区治安综合治理工作，维护和保障正常的生产经营秩序，增强了企业的凝聚力。</w:t>
      </w:r>
    </w:p>
    <w:sectPr w:rsidR="00B25AFA" w:rsidRPr="00DA29D0" w:rsidSect="00BC2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75B" w:rsidRDefault="0021775B" w:rsidP="00B25AFA">
      <w:r>
        <w:separator/>
      </w:r>
    </w:p>
  </w:endnote>
  <w:endnote w:type="continuationSeparator" w:id="0">
    <w:p w:rsidR="0021775B" w:rsidRDefault="0021775B" w:rsidP="00B2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75B" w:rsidRDefault="0021775B" w:rsidP="00B25AFA">
      <w:r>
        <w:separator/>
      </w:r>
    </w:p>
  </w:footnote>
  <w:footnote w:type="continuationSeparator" w:id="0">
    <w:p w:rsidR="0021775B" w:rsidRDefault="0021775B" w:rsidP="00B2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28C3D5"/>
    <w:multiLevelType w:val="singleLevel"/>
    <w:tmpl w:val="EC28C3D5"/>
    <w:lvl w:ilvl="0">
      <w:start w:val="1"/>
      <w:numFmt w:val="chineseCounting"/>
      <w:suff w:val="nothing"/>
      <w:lvlText w:val="第%1，"/>
      <w:lvlJc w:val="left"/>
      <w:pPr>
        <w:ind w:left="0" w:firstLine="0"/>
      </w:pPr>
    </w:lvl>
  </w:abstractNum>
  <w:abstractNum w:abstractNumId="1">
    <w:nsid w:val="786927F5"/>
    <w:multiLevelType w:val="hybridMultilevel"/>
    <w:tmpl w:val="EDF0A9B8"/>
    <w:lvl w:ilvl="0" w:tplc="F9EA5158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204"/>
    <w:rsid w:val="000157BB"/>
    <w:rsid w:val="0021775B"/>
    <w:rsid w:val="00292BFF"/>
    <w:rsid w:val="00323E62"/>
    <w:rsid w:val="00367E79"/>
    <w:rsid w:val="00532852"/>
    <w:rsid w:val="005C67EA"/>
    <w:rsid w:val="00711C09"/>
    <w:rsid w:val="007D0082"/>
    <w:rsid w:val="008F1866"/>
    <w:rsid w:val="009817C5"/>
    <w:rsid w:val="00A00F33"/>
    <w:rsid w:val="00A1159F"/>
    <w:rsid w:val="00AD7473"/>
    <w:rsid w:val="00B25AFA"/>
    <w:rsid w:val="00B83014"/>
    <w:rsid w:val="00BC288D"/>
    <w:rsid w:val="00C0407B"/>
    <w:rsid w:val="00C6423D"/>
    <w:rsid w:val="00C6634B"/>
    <w:rsid w:val="00D60098"/>
    <w:rsid w:val="00D96EB9"/>
    <w:rsid w:val="00DA29D0"/>
    <w:rsid w:val="00DE6204"/>
    <w:rsid w:val="00E11DCA"/>
    <w:rsid w:val="00ED1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5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5A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5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5AFA"/>
    <w:rPr>
      <w:sz w:val="18"/>
      <w:szCs w:val="18"/>
    </w:rPr>
  </w:style>
  <w:style w:type="paragraph" w:styleId="a5">
    <w:name w:val="List Paragraph"/>
    <w:basedOn w:val="a"/>
    <w:uiPriority w:val="34"/>
    <w:qFormat/>
    <w:rsid w:val="00B25AF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346</Words>
  <Characters>1976</Characters>
  <Application>Microsoft Office Word</Application>
  <DocSecurity>0</DocSecurity>
  <Lines>16</Lines>
  <Paragraphs>4</Paragraphs>
  <ScaleCrop>false</ScaleCrop>
  <Company>Sky123.Org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xinjj</dc:creator>
  <cp:lastModifiedBy>China</cp:lastModifiedBy>
  <cp:revision>9</cp:revision>
  <cp:lastPrinted>2018-08-22T02:56:00Z</cp:lastPrinted>
  <dcterms:created xsi:type="dcterms:W3CDTF">2018-08-22T05:36:00Z</dcterms:created>
  <dcterms:modified xsi:type="dcterms:W3CDTF">2021-07-06T09:14:00Z</dcterms:modified>
</cp:coreProperties>
</file>